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597" w:rsidRDefault="002252D9" w:rsidP="002252D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طريقة حجز عمرة ١٤٤٥</w:t>
      </w:r>
    </w:p>
    <w:p w:rsidR="002252D9" w:rsidRDefault="006446D8" w:rsidP="002252D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في ظل جهود </w:t>
      </w:r>
      <w:r w:rsidR="00FA0010">
        <w:rPr>
          <w:rFonts w:hint="cs"/>
          <w:sz w:val="32"/>
          <w:szCs w:val="32"/>
          <w:rtl/>
        </w:rPr>
        <w:t>المملكة العربية السعودية لزوار بيت الله الحرام توفر المملكة مجموعة من التطبيقات والمنصات الالكترونية مثل تطبيق</w:t>
      </w:r>
      <w:r w:rsidR="008262C4">
        <w:rPr>
          <w:rFonts w:hint="cs"/>
          <w:sz w:val="32"/>
          <w:szCs w:val="32"/>
          <w:rtl/>
        </w:rPr>
        <w:t xml:space="preserve"> توكلنا</w:t>
      </w:r>
      <w:r w:rsidR="00FA0010">
        <w:rPr>
          <w:rFonts w:hint="cs"/>
          <w:sz w:val="32"/>
          <w:szCs w:val="32"/>
          <w:rtl/>
        </w:rPr>
        <w:t xml:space="preserve"> واعتمرنا والذي يوفروا العديد من الخدمات المتعلقة بالحج والعمرة ومساعدة المعتمرين والحجاج في </w:t>
      </w:r>
      <w:r w:rsidR="00A671BB">
        <w:rPr>
          <w:rFonts w:hint="cs"/>
          <w:sz w:val="32"/>
          <w:szCs w:val="32"/>
          <w:rtl/>
        </w:rPr>
        <w:t>استخراج تصريح الحج والعمرة وذلك في إطار رؤية المملكة ٢٠٣٠ وتفعيل الخدمات الإلكترونية في جميع مؤسسات المملكة</w:t>
      </w:r>
      <w:r w:rsidR="000D5C91">
        <w:rPr>
          <w:rFonts w:hint="cs"/>
          <w:sz w:val="32"/>
          <w:szCs w:val="32"/>
          <w:rtl/>
        </w:rPr>
        <w:t xml:space="preserve">، </w:t>
      </w:r>
      <w:r w:rsidR="00176BA9">
        <w:rPr>
          <w:rFonts w:hint="cs"/>
          <w:sz w:val="32"/>
          <w:szCs w:val="32"/>
          <w:rtl/>
        </w:rPr>
        <w:t xml:space="preserve">وتمكين المسلمين من أداء مناسك العمرة </w:t>
      </w:r>
      <w:r w:rsidR="00C45295">
        <w:rPr>
          <w:rFonts w:hint="cs"/>
          <w:sz w:val="32"/>
          <w:szCs w:val="32"/>
          <w:rtl/>
        </w:rPr>
        <w:t>بكل سهولة ومراعا</w:t>
      </w:r>
      <w:r w:rsidR="00D21504">
        <w:rPr>
          <w:rFonts w:hint="cs"/>
          <w:sz w:val="32"/>
          <w:szCs w:val="32"/>
          <w:rtl/>
        </w:rPr>
        <w:t>ة توجيهات الجهات الصحية المختصة في المملكة، من هلال هذا المقال سنتعرف على طريقة حجز العمرة ١٤٤٥ عبر تطبيق توكلنا.</w:t>
      </w:r>
    </w:p>
    <w:p w:rsidR="00D21504" w:rsidRDefault="00C955A9" w:rsidP="002252D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طريقة حجز </w:t>
      </w:r>
      <w:r w:rsidR="007C55FB">
        <w:rPr>
          <w:rFonts w:hint="cs"/>
          <w:b/>
          <w:bCs/>
          <w:sz w:val="32"/>
          <w:szCs w:val="32"/>
          <w:rtl/>
        </w:rPr>
        <w:t>عمرة ١٤٤٥ عبر تطبيق توكلنا</w:t>
      </w:r>
    </w:p>
    <w:p w:rsidR="007C55FB" w:rsidRDefault="007C55FB" w:rsidP="002252D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تطبيق توكلنا أحد التطبيقات الإلكترونية التي وفرتها الحكومة السعودية من أجل مساعدة المعتمرين في استخراج تصريح العمرة الكترونيا بكل سهولة </w:t>
      </w:r>
      <w:r w:rsidR="00766F56">
        <w:rPr>
          <w:rFonts w:hint="cs"/>
          <w:sz w:val="32"/>
          <w:szCs w:val="32"/>
          <w:rtl/>
        </w:rPr>
        <w:t xml:space="preserve">وتيسير أداء مناسك العمرة بكل سهولة </w:t>
      </w:r>
      <w:r w:rsidR="00673C65">
        <w:rPr>
          <w:rFonts w:hint="cs"/>
          <w:sz w:val="32"/>
          <w:szCs w:val="32"/>
          <w:rtl/>
        </w:rPr>
        <w:t xml:space="preserve">وضمان عدم ازدحام المعتمرين في المسجد الحرام </w:t>
      </w:r>
      <w:r w:rsidR="004E5839">
        <w:rPr>
          <w:rFonts w:hint="cs"/>
          <w:sz w:val="32"/>
          <w:szCs w:val="32"/>
          <w:rtl/>
        </w:rPr>
        <w:t xml:space="preserve">وتقديم </w:t>
      </w:r>
      <w:r w:rsidR="00673C65">
        <w:rPr>
          <w:rFonts w:hint="cs"/>
          <w:sz w:val="32"/>
          <w:szCs w:val="32"/>
          <w:rtl/>
        </w:rPr>
        <w:t>الرعاية الطبية لهم</w:t>
      </w:r>
      <w:r w:rsidR="004E5839">
        <w:rPr>
          <w:rFonts w:hint="cs"/>
          <w:sz w:val="32"/>
          <w:szCs w:val="32"/>
          <w:lang w:bidi="ar-EG"/>
        </w:rPr>
        <w:t xml:space="preserve"> </w:t>
      </w:r>
      <w:r w:rsidR="004E5839">
        <w:rPr>
          <w:rFonts w:hint="cs"/>
          <w:sz w:val="32"/>
          <w:szCs w:val="32"/>
        </w:rPr>
        <w:t>،</w:t>
      </w:r>
      <w:r w:rsidR="004E5839">
        <w:rPr>
          <w:rFonts w:hint="cs"/>
          <w:sz w:val="32"/>
          <w:szCs w:val="32"/>
          <w:lang w:bidi="ar-EG"/>
        </w:rPr>
        <w:t xml:space="preserve"> </w:t>
      </w:r>
      <w:r w:rsidR="004E5839">
        <w:rPr>
          <w:rFonts w:hint="cs"/>
          <w:sz w:val="32"/>
          <w:szCs w:val="32"/>
          <w:rtl/>
        </w:rPr>
        <w:t>من خلال</w:t>
      </w:r>
      <w:r w:rsidR="00CB6253">
        <w:rPr>
          <w:rFonts w:hint="cs"/>
          <w:sz w:val="32"/>
          <w:szCs w:val="32"/>
          <w:rtl/>
        </w:rPr>
        <w:t xml:space="preserve"> اتباع الخطوات التالية يمكنك حجز</w:t>
      </w:r>
      <w:r w:rsidR="002B0F63">
        <w:rPr>
          <w:rFonts w:hint="cs"/>
          <w:sz w:val="32"/>
          <w:szCs w:val="32"/>
          <w:rtl/>
        </w:rPr>
        <w:t xml:space="preserve"> عمرة ١٤٤٥</w:t>
      </w:r>
      <w:r w:rsidR="009E447B">
        <w:rPr>
          <w:rFonts w:hint="cs"/>
          <w:sz w:val="32"/>
          <w:szCs w:val="32"/>
          <w:rtl/>
        </w:rPr>
        <w:t>:</w:t>
      </w:r>
    </w:p>
    <w:p w:rsidR="005664E3" w:rsidRDefault="001E3AE8" w:rsidP="009E447B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 xml:space="preserve">أن </w:t>
      </w:r>
      <w:r w:rsidR="005664E3">
        <w:rPr>
          <w:rFonts w:hint="cs"/>
          <w:sz w:val="32"/>
          <w:szCs w:val="32"/>
          <w:rtl/>
        </w:rPr>
        <w:t>يقوم</w:t>
      </w:r>
      <w:r w:rsidR="008B1ECD">
        <w:rPr>
          <w:rFonts w:hint="cs"/>
          <w:sz w:val="32"/>
          <w:szCs w:val="32"/>
          <w:rtl/>
        </w:rPr>
        <w:t xml:space="preserve"> المتقدم بطلب تصريح العمرة </w:t>
      </w:r>
      <w:r w:rsidR="005664E3">
        <w:rPr>
          <w:rFonts w:hint="cs"/>
          <w:sz w:val="32"/>
          <w:szCs w:val="32"/>
          <w:rtl/>
        </w:rPr>
        <w:t>بتحميل تطبيق توكلنا.</w:t>
      </w:r>
    </w:p>
    <w:p w:rsidR="005664E3" w:rsidRDefault="000051FF" w:rsidP="009E447B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 xml:space="preserve">عند الانتهاء من تحميل التطبيق </w:t>
      </w:r>
      <w:r w:rsidR="005664E3">
        <w:rPr>
          <w:rFonts w:hint="cs"/>
          <w:sz w:val="32"/>
          <w:szCs w:val="32"/>
          <w:rtl/>
        </w:rPr>
        <w:t xml:space="preserve"> يجب فتح التطبيق ثم يتم اختيار أيقونة خدمات التي تتواجد في الواجهة الرئيسية.</w:t>
      </w:r>
    </w:p>
    <w:p w:rsidR="005664E3" w:rsidRPr="00AF2A17" w:rsidRDefault="003D2816" w:rsidP="00AF2A17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 xml:space="preserve">يتم بعد </w:t>
      </w:r>
      <w:r w:rsidR="005664E3">
        <w:rPr>
          <w:rFonts w:hint="cs"/>
          <w:sz w:val="32"/>
          <w:szCs w:val="32"/>
          <w:rtl/>
        </w:rPr>
        <w:t>ذلك التوجه إلى خدمات الحج والعمرة</w:t>
      </w:r>
      <w:r w:rsidR="00AF2A17">
        <w:rPr>
          <w:rFonts w:hint="cs"/>
          <w:sz w:val="32"/>
          <w:szCs w:val="32"/>
          <w:rtl/>
        </w:rPr>
        <w:t xml:space="preserve"> و</w:t>
      </w:r>
      <w:r w:rsidR="005664E3" w:rsidRPr="00AF2A17">
        <w:rPr>
          <w:rFonts w:hint="cs"/>
          <w:sz w:val="32"/>
          <w:szCs w:val="32"/>
          <w:rtl/>
        </w:rPr>
        <w:t>عليك باختيار أيقونة إصدار تصريح.</w:t>
      </w:r>
    </w:p>
    <w:p w:rsidR="005664E3" w:rsidRDefault="0049459A" w:rsidP="009E447B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>قم</w:t>
      </w:r>
      <w:r w:rsidR="005664E3">
        <w:rPr>
          <w:rFonts w:hint="cs"/>
          <w:sz w:val="32"/>
          <w:szCs w:val="32"/>
          <w:rtl/>
        </w:rPr>
        <w:t xml:space="preserve"> بالتوجه إلى صفحة الخدمات حتى تتمكن من اختيار أيقونة أداء العمرة.</w:t>
      </w:r>
    </w:p>
    <w:p w:rsidR="005664E3" w:rsidRDefault="005664E3" w:rsidP="009E447B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 xml:space="preserve">ثم </w:t>
      </w:r>
      <w:r w:rsidR="0049459A">
        <w:rPr>
          <w:rFonts w:hint="cs"/>
          <w:sz w:val="32"/>
          <w:szCs w:val="32"/>
          <w:rtl/>
        </w:rPr>
        <w:t xml:space="preserve">بعد ذلك قم </w:t>
      </w:r>
      <w:r>
        <w:rPr>
          <w:rFonts w:hint="cs"/>
          <w:sz w:val="32"/>
          <w:szCs w:val="32"/>
          <w:rtl/>
        </w:rPr>
        <w:t>بالضغط على أيقونة استمرار.</w:t>
      </w:r>
    </w:p>
    <w:p w:rsidR="005664E3" w:rsidRDefault="0049459A" w:rsidP="009E447B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 xml:space="preserve">في هذه الخطوة يتم </w:t>
      </w:r>
      <w:r w:rsidR="004E530E">
        <w:rPr>
          <w:rFonts w:hint="cs"/>
          <w:sz w:val="32"/>
          <w:szCs w:val="32"/>
          <w:rtl/>
        </w:rPr>
        <w:t xml:space="preserve">إضافة </w:t>
      </w:r>
      <w:r w:rsidR="005664E3">
        <w:rPr>
          <w:rFonts w:hint="cs"/>
          <w:sz w:val="32"/>
          <w:szCs w:val="32"/>
          <w:rtl/>
        </w:rPr>
        <w:t>عدد الأشخاص التي ترغب بإضافتها في التصريح.</w:t>
      </w:r>
    </w:p>
    <w:p w:rsidR="005664E3" w:rsidRPr="004E530E" w:rsidRDefault="005664E3" w:rsidP="004E530E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>قم بالضغط على أيقونة متابعة</w:t>
      </w:r>
      <w:r w:rsidR="004E530E">
        <w:rPr>
          <w:rFonts w:hint="cs"/>
          <w:sz w:val="32"/>
          <w:szCs w:val="32"/>
          <w:rtl/>
        </w:rPr>
        <w:t xml:space="preserve"> وقم</w:t>
      </w:r>
      <w:r w:rsidRPr="004E530E">
        <w:rPr>
          <w:rFonts w:hint="cs"/>
          <w:sz w:val="32"/>
          <w:szCs w:val="32"/>
          <w:rtl/>
        </w:rPr>
        <w:t xml:space="preserve"> باختيار نقطة الوصول و</w:t>
      </w:r>
      <w:r w:rsidR="00971956">
        <w:rPr>
          <w:rFonts w:hint="cs"/>
          <w:sz w:val="32"/>
          <w:szCs w:val="32"/>
          <w:rtl/>
        </w:rPr>
        <w:t>تح</w:t>
      </w:r>
      <w:r w:rsidRPr="004E530E">
        <w:rPr>
          <w:rFonts w:hint="cs"/>
          <w:sz w:val="32"/>
          <w:szCs w:val="32"/>
          <w:rtl/>
        </w:rPr>
        <w:t>ديد محل الإقامة.</w:t>
      </w:r>
    </w:p>
    <w:p w:rsidR="005664E3" w:rsidRDefault="00971956" w:rsidP="00971956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تقديم إقرار الموافقة على جميع الشروط </w:t>
      </w:r>
      <w:r w:rsidR="000D32F9">
        <w:rPr>
          <w:rFonts w:hint="cs"/>
          <w:sz w:val="32"/>
          <w:szCs w:val="32"/>
          <w:rtl/>
          <w:lang w:bidi="ar-EG"/>
        </w:rPr>
        <w:t>والأحكام المطلوبة لاستخراج التصريح.</w:t>
      </w:r>
    </w:p>
    <w:p w:rsidR="005664E3" w:rsidRPr="009E447B" w:rsidRDefault="005664E3" w:rsidP="009E447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اضغط على أيقونة تصريح.</w:t>
      </w:r>
    </w:p>
    <w:p w:rsidR="009E447B" w:rsidRDefault="00B706FC" w:rsidP="000D32F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شروط استخراج تصريح العمرة ١٤٤٥ </w:t>
      </w:r>
    </w:p>
    <w:p w:rsidR="0081739F" w:rsidRDefault="0081739F" w:rsidP="000D32F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لقد وضعت وزارة الحج والعمرة </w:t>
      </w:r>
      <w:r w:rsidR="00BB2423">
        <w:rPr>
          <w:rFonts w:hint="cs"/>
          <w:sz w:val="32"/>
          <w:szCs w:val="32"/>
          <w:rtl/>
        </w:rPr>
        <w:t xml:space="preserve">مجموعة شروط لاستخراج تصريح العمرة وعلى المتقدم </w:t>
      </w:r>
      <w:r w:rsidR="006D33EF">
        <w:rPr>
          <w:rFonts w:hint="cs"/>
          <w:sz w:val="32"/>
          <w:szCs w:val="32"/>
          <w:rtl/>
        </w:rPr>
        <w:t>مراعاة هذه الشروط عند التقديم:</w:t>
      </w:r>
    </w:p>
    <w:p w:rsidR="003815BD" w:rsidRPr="00332713" w:rsidRDefault="00674D7B" w:rsidP="00674D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332713">
        <w:rPr>
          <w:rFonts w:hint="cs"/>
          <w:sz w:val="32"/>
          <w:szCs w:val="32"/>
          <w:rtl/>
        </w:rPr>
        <w:t>يلزم</w:t>
      </w:r>
      <w:r w:rsidR="0081739F" w:rsidRPr="00332713">
        <w:rPr>
          <w:rFonts w:hint="cs"/>
          <w:sz w:val="32"/>
          <w:szCs w:val="32"/>
          <w:rtl/>
        </w:rPr>
        <w:t xml:space="preserve"> أن يكون الفرد</w:t>
      </w:r>
      <w:r w:rsidRPr="00332713">
        <w:rPr>
          <w:rFonts w:hint="cs"/>
          <w:sz w:val="32"/>
          <w:szCs w:val="32"/>
          <w:rtl/>
        </w:rPr>
        <w:t xml:space="preserve"> المتقدم لطلب التصريح </w:t>
      </w:r>
      <w:r w:rsidR="003815BD" w:rsidRPr="00332713">
        <w:rPr>
          <w:rFonts w:hint="cs"/>
          <w:sz w:val="32"/>
          <w:szCs w:val="32"/>
          <w:rtl/>
        </w:rPr>
        <w:t xml:space="preserve">قد </w:t>
      </w:r>
      <w:r w:rsidR="0081739F" w:rsidRPr="00332713">
        <w:rPr>
          <w:rFonts w:hint="cs"/>
          <w:sz w:val="32"/>
          <w:szCs w:val="32"/>
          <w:rtl/>
        </w:rPr>
        <w:t>تلقي جرعتين من اللقاح الخاص بفيروس كورونا</w:t>
      </w:r>
      <w:r w:rsidR="003815BD" w:rsidRPr="00332713">
        <w:rPr>
          <w:rFonts w:hint="cs"/>
          <w:sz w:val="32"/>
          <w:szCs w:val="32"/>
          <w:rtl/>
        </w:rPr>
        <w:t>.</w:t>
      </w:r>
    </w:p>
    <w:p w:rsidR="0081739F" w:rsidRPr="00332713" w:rsidRDefault="003815BD" w:rsidP="00674D7B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332713">
        <w:rPr>
          <w:rFonts w:hint="cs"/>
          <w:sz w:val="32"/>
          <w:szCs w:val="32"/>
          <w:rtl/>
        </w:rPr>
        <w:t xml:space="preserve">يشترط </w:t>
      </w:r>
      <w:r w:rsidR="0081739F" w:rsidRPr="00332713">
        <w:rPr>
          <w:rFonts w:hint="cs"/>
          <w:sz w:val="32"/>
          <w:szCs w:val="32"/>
          <w:rtl/>
        </w:rPr>
        <w:t>إرسال الوثائق التي تثبت وتؤكد الحصول على اللقاح.</w:t>
      </w:r>
    </w:p>
    <w:p w:rsidR="0081739F" w:rsidRPr="00332713" w:rsidRDefault="00C63E07" w:rsidP="003815BD">
      <w:pPr>
        <w:pStyle w:val="a3"/>
        <w:numPr>
          <w:ilvl w:val="0"/>
          <w:numId w:val="2"/>
        </w:numPr>
        <w:rPr>
          <w:sz w:val="32"/>
          <w:szCs w:val="32"/>
        </w:rPr>
      </w:pPr>
      <w:r w:rsidRPr="00332713">
        <w:rPr>
          <w:rFonts w:hint="cs"/>
          <w:sz w:val="32"/>
          <w:szCs w:val="32"/>
          <w:rtl/>
        </w:rPr>
        <w:t xml:space="preserve">ضرورة </w:t>
      </w:r>
      <w:r w:rsidR="0081739F" w:rsidRPr="00332713">
        <w:rPr>
          <w:rFonts w:hint="cs"/>
          <w:sz w:val="32"/>
          <w:szCs w:val="32"/>
          <w:rtl/>
        </w:rPr>
        <w:t xml:space="preserve"> ألا يكون الفرد أقل م</w:t>
      </w:r>
      <w:r w:rsidRPr="00332713">
        <w:rPr>
          <w:rFonts w:hint="cs"/>
          <w:sz w:val="32"/>
          <w:szCs w:val="32"/>
          <w:rtl/>
        </w:rPr>
        <w:t>ن ١٨</w:t>
      </w:r>
      <w:r w:rsidR="0081739F" w:rsidRPr="00332713">
        <w:rPr>
          <w:rFonts w:hint="cs"/>
          <w:sz w:val="32"/>
          <w:szCs w:val="32"/>
          <w:rtl/>
        </w:rPr>
        <w:t xml:space="preserve"> عام.</w:t>
      </w:r>
    </w:p>
    <w:p w:rsidR="00931271" w:rsidRPr="00332713" w:rsidRDefault="00931271" w:rsidP="003815BD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332713">
        <w:rPr>
          <w:rFonts w:hint="cs"/>
          <w:sz w:val="32"/>
          <w:szCs w:val="32"/>
          <w:rtl/>
        </w:rPr>
        <w:t>يشترط على المتقدم الالتزام بجميع الضوابط والتعليمات الخاصة بسلامة المعتمر.</w:t>
      </w:r>
    </w:p>
    <w:p w:rsidR="0081739F" w:rsidRPr="00332713" w:rsidRDefault="00C0031C" w:rsidP="00C0031C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332713">
        <w:rPr>
          <w:rFonts w:hint="cs"/>
          <w:sz w:val="32"/>
          <w:szCs w:val="32"/>
          <w:rtl/>
        </w:rPr>
        <w:t>ضرورة توجه الفرد</w:t>
      </w:r>
      <w:r w:rsidR="0081739F" w:rsidRPr="00332713">
        <w:rPr>
          <w:rFonts w:hint="cs"/>
          <w:sz w:val="32"/>
          <w:szCs w:val="32"/>
          <w:rtl/>
        </w:rPr>
        <w:t xml:space="preserve"> إلى نقطة التجمع والوصول إليها في الوقت المتفق عليه.</w:t>
      </w:r>
    </w:p>
    <w:p w:rsidR="0081739F" w:rsidRDefault="0081739F" w:rsidP="000D32F9">
      <w:pPr>
        <w:rPr>
          <w:b/>
          <w:bCs/>
          <w:sz w:val="32"/>
          <w:szCs w:val="32"/>
          <w:rtl/>
        </w:rPr>
      </w:pPr>
    </w:p>
    <w:p w:rsidR="0081739F" w:rsidRPr="000D32F9" w:rsidRDefault="0081739F" w:rsidP="000D32F9">
      <w:pPr>
        <w:rPr>
          <w:b/>
          <w:bCs/>
          <w:sz w:val="32"/>
          <w:szCs w:val="32"/>
        </w:rPr>
      </w:pPr>
    </w:p>
    <w:p w:rsidR="00B706FC" w:rsidRPr="000D32F9" w:rsidRDefault="00B706FC" w:rsidP="000D32F9">
      <w:pPr>
        <w:rPr>
          <w:b/>
          <w:bCs/>
          <w:sz w:val="32"/>
          <w:szCs w:val="32"/>
        </w:rPr>
      </w:pPr>
    </w:p>
    <w:sectPr w:rsidR="00B706FC" w:rsidRPr="000D32F9" w:rsidSect="007D55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C80"/>
    <w:multiLevelType w:val="hybridMultilevel"/>
    <w:tmpl w:val="DE26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57DB"/>
    <w:multiLevelType w:val="hybridMultilevel"/>
    <w:tmpl w:val="9790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832153">
    <w:abstractNumId w:val="0"/>
  </w:num>
  <w:num w:numId="2" w16cid:durableId="60877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97"/>
    <w:rsid w:val="000051FF"/>
    <w:rsid w:val="000D32F9"/>
    <w:rsid w:val="000D5C91"/>
    <w:rsid w:val="00176BA9"/>
    <w:rsid w:val="001E3AE8"/>
    <w:rsid w:val="002252D9"/>
    <w:rsid w:val="002B0F63"/>
    <w:rsid w:val="00332713"/>
    <w:rsid w:val="003815BD"/>
    <w:rsid w:val="003D2816"/>
    <w:rsid w:val="0049459A"/>
    <w:rsid w:val="004E530E"/>
    <w:rsid w:val="004E5839"/>
    <w:rsid w:val="00523796"/>
    <w:rsid w:val="005664E3"/>
    <w:rsid w:val="006446D8"/>
    <w:rsid w:val="00673C65"/>
    <w:rsid w:val="00674D7B"/>
    <w:rsid w:val="006D33EF"/>
    <w:rsid w:val="006E7597"/>
    <w:rsid w:val="00766F56"/>
    <w:rsid w:val="00782F3D"/>
    <w:rsid w:val="007C55FB"/>
    <w:rsid w:val="007D5578"/>
    <w:rsid w:val="0081739F"/>
    <w:rsid w:val="008262C4"/>
    <w:rsid w:val="008B1ECD"/>
    <w:rsid w:val="00931271"/>
    <w:rsid w:val="00971956"/>
    <w:rsid w:val="009E447B"/>
    <w:rsid w:val="00A671BB"/>
    <w:rsid w:val="00AF2A17"/>
    <w:rsid w:val="00B23801"/>
    <w:rsid w:val="00B706FC"/>
    <w:rsid w:val="00BB2423"/>
    <w:rsid w:val="00C0031C"/>
    <w:rsid w:val="00C45295"/>
    <w:rsid w:val="00C63E07"/>
    <w:rsid w:val="00C955A9"/>
    <w:rsid w:val="00CB6253"/>
    <w:rsid w:val="00D21504"/>
    <w:rsid w:val="00FA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FF3DF93B-081C-0C47-AD53-87443C9A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2024-02-03T20:24:00Z</dcterms:created>
  <dcterms:modified xsi:type="dcterms:W3CDTF">2024-02-03T20:24:00Z</dcterms:modified>
</cp:coreProperties>
</file>