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95" w:rsidRDefault="00B76453">
      <w:pPr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</w:pPr>
      <w:bookmarkStart w:id="0" w:name="_GoBack"/>
      <w:bookmarkEnd w:id="0"/>
      <w:r w:rsidRPr="00B76453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>الاستعلام</w:t>
      </w:r>
      <w:r w:rsidRPr="00B76453"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  <w:t xml:space="preserve"> </w:t>
      </w:r>
      <w:r w:rsidRPr="00B76453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>عن</w:t>
      </w:r>
      <w:r w:rsidRPr="00B76453"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  <w:t xml:space="preserve"> </w:t>
      </w:r>
      <w:r w:rsidRPr="00B76453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>المخلفات</w:t>
      </w:r>
      <w:r w:rsidRPr="00B76453"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  <w:t xml:space="preserve"> </w:t>
      </w:r>
      <w:r w:rsidRPr="00B76453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>المروراية</w:t>
      </w:r>
      <w:r w:rsidRPr="00B76453"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  <w:t xml:space="preserve"> </w:t>
      </w:r>
      <w:r w:rsidRPr="00B76453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>عبر</w:t>
      </w:r>
      <w:r w:rsidRPr="00B76453"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  <w:t xml:space="preserve"> </w:t>
      </w:r>
      <w:r w:rsidRPr="00B76453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>ابشر</w:t>
      </w:r>
      <w:r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 xml:space="preserve"> بخطوات بسيطة للغاية</w:t>
      </w:r>
    </w:p>
    <w:p w:rsidR="00B76453" w:rsidRDefault="00B76453">
      <w:pPr>
        <w:rPr>
          <w:rFonts w:ascii="Arabic Typesetting" w:hAnsi="Arabic Typesetting" w:cs="Arabic Typesetting"/>
          <w:sz w:val="40"/>
          <w:szCs w:val="40"/>
          <w:rtl/>
          <w:lang w:bidi="ar-EG"/>
        </w:rPr>
      </w:pPr>
      <w:r w:rsidRPr="00DB1D78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 xml:space="preserve">الاستعلام عن المخلفات المروراية </w:t>
      </w: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عبر ابشر يبحث عنها الكثيرون من المواطنين والمقيمين داخل الأراضي السعودية  سواء عن طري رقم الهوية الوطنية أو رقم بطاقة الإقامة أو ر</w:t>
      </w:r>
      <w:r w:rsidR="00C921BE"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قم</w:t>
      </w: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 xml:space="preserve"> اللوحة أو المخالفة</w:t>
      </w:r>
      <w:r w:rsidR="00C921BE">
        <w:rPr>
          <w:rFonts w:ascii="Arabic Typesetting" w:hAnsi="Arabic Typesetting" w:cs="Arabic Typesetting" w:hint="cs"/>
          <w:sz w:val="40"/>
          <w:szCs w:val="40"/>
          <w:rtl/>
          <w:lang w:bidi="ar-EG"/>
        </w:rPr>
        <w:t xml:space="preserve"> بهدف توفير وقتهم وجهدهم.</w:t>
      </w:r>
    </w:p>
    <w:p w:rsidR="00C921BE" w:rsidRPr="00C921BE" w:rsidRDefault="00C921BE">
      <w:pPr>
        <w:rPr>
          <w:rFonts w:ascii="Arabic Typesetting" w:hAnsi="Arabic Typesetting" w:cs="Arabic Typesetting"/>
          <w:color w:val="FF0000"/>
          <w:sz w:val="40"/>
          <w:szCs w:val="40"/>
          <w:rtl/>
          <w:lang w:bidi="ar-EG"/>
        </w:rPr>
      </w:pPr>
      <w:r w:rsidRPr="00C921BE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>خطوات الاستعلام عن المخالفات المروراية من خلال أبشر</w:t>
      </w:r>
    </w:p>
    <w:p w:rsidR="00C921BE" w:rsidRDefault="00C921BE">
      <w:pPr>
        <w:rPr>
          <w:rFonts w:ascii="Arabic Typesetting" w:hAnsi="Arabic Typesetting" w:cs="Arabic Typesetting"/>
          <w:sz w:val="40"/>
          <w:szCs w:val="40"/>
          <w:rtl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قد أوضحت منصة أبشر الإلكترونية طريقة الاستعلام عن المخالفات المرورية بخطوات بسيطة للغاية سواء كانت المخالفة من الفئة الأولى حتى الفئة السابعة؛ وهي:</w:t>
      </w:r>
    </w:p>
    <w:p w:rsidR="00C921BE" w:rsidRDefault="00C921BE" w:rsidP="00C921BE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sz w:val="40"/>
          <w:szCs w:val="40"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الولوج إلى منصة أبشر للأفراد من هنا.</w:t>
      </w:r>
    </w:p>
    <w:p w:rsidR="00C921BE" w:rsidRDefault="00C921BE" w:rsidP="00C921BE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sz w:val="40"/>
          <w:szCs w:val="40"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اضغط على قائمة الخدمات الإلكترونية ثم اختار خانة المرور.</w:t>
      </w:r>
    </w:p>
    <w:p w:rsidR="00C921BE" w:rsidRDefault="00C921BE" w:rsidP="00C921BE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sz w:val="40"/>
          <w:szCs w:val="40"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دون رقم بطاقة الهوية الوطنية في الخانة المخصصة لها.</w:t>
      </w:r>
    </w:p>
    <w:p w:rsidR="00C921BE" w:rsidRDefault="00C921BE" w:rsidP="00C921BE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sz w:val="40"/>
          <w:szCs w:val="40"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دون رمز المستخدم الخاص بك ثم اضغط على أيقونة عرض.</w:t>
      </w:r>
    </w:p>
    <w:p w:rsidR="00C921BE" w:rsidRPr="00C921BE" w:rsidRDefault="00C921BE" w:rsidP="00C921BE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sz w:val="40"/>
          <w:szCs w:val="40"/>
          <w:rtl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قم بتعبئة الخانات الخاصة بالبيانات المطلوبة منك؛ وخلال ثواني معدودة سوف تظهر لك جميع المخالفات والغرامات المقررة عليك.</w:t>
      </w:r>
    </w:p>
    <w:p w:rsidR="00B76453" w:rsidRDefault="00C921BE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>استعلام المقيمين عن المخالفات المرورية</w:t>
      </w:r>
    </w:p>
    <w:p w:rsidR="00C921BE" w:rsidRDefault="00C921BE">
      <w:pPr>
        <w:rPr>
          <w:rFonts w:ascii="Arabic Typesetting" w:hAnsi="Arabic Typesetting" w:cs="Arabic Typesetting"/>
          <w:sz w:val="40"/>
          <w:szCs w:val="40"/>
          <w:rtl/>
          <w:lang w:bidi="ar-EG"/>
        </w:rPr>
      </w:pPr>
      <w:r w:rsidRPr="00C921BE">
        <w:rPr>
          <w:rFonts w:ascii="Arabic Typesetting" w:hAnsi="Arabic Typesetting" w:cs="Arabic Typesetting" w:hint="cs"/>
          <w:sz w:val="40"/>
          <w:szCs w:val="40"/>
          <w:rtl/>
          <w:lang w:bidi="ar-EG"/>
        </w:rPr>
        <w:t xml:space="preserve">يستطيع أي مقيم داخل الأراضي السعودية </w:t>
      </w:r>
      <w:r w:rsidRPr="00DB1D78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 xml:space="preserve">الاستعلام عن المخالفات المروراية </w:t>
      </w:r>
      <w:r w:rsidRPr="00C921BE">
        <w:rPr>
          <w:rFonts w:ascii="Arabic Typesetting" w:hAnsi="Arabic Typesetting" w:cs="Arabic Typesetting" w:hint="cs"/>
          <w:sz w:val="40"/>
          <w:szCs w:val="40"/>
          <w:rtl/>
          <w:lang w:bidi="ar-EG"/>
        </w:rPr>
        <w:t xml:space="preserve">من خلال منصة أبشر </w:t>
      </w:r>
      <w:r w:rsidR="003B099D"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بخطوات بسيطة للغاية؛ وهي:</w:t>
      </w:r>
    </w:p>
    <w:p w:rsidR="003B099D" w:rsidRDefault="003B099D" w:rsidP="003B099D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40"/>
          <w:szCs w:val="40"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الولوج إلى منصة أبشر للأفراد من هنا.</w:t>
      </w:r>
    </w:p>
    <w:p w:rsidR="003B099D" w:rsidRDefault="003B099D" w:rsidP="003B099D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40"/>
          <w:szCs w:val="40"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اضغط على خانة خدمات المرور ثم اضغط على اختيار الاستعلام عن المخالفات المرورية للزائرين.</w:t>
      </w:r>
    </w:p>
    <w:p w:rsidR="003B099D" w:rsidRDefault="003B099D" w:rsidP="003B099D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40"/>
          <w:szCs w:val="40"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ادرج رقم الحدود أو بطاقة الهوية الخليجية.</w:t>
      </w:r>
    </w:p>
    <w:p w:rsidR="003B099D" w:rsidRPr="003B099D" w:rsidRDefault="003B099D" w:rsidP="003B099D">
      <w:pPr>
        <w:rPr>
          <w:rFonts w:ascii="Arabic Typesetting" w:hAnsi="Arabic Typesetting" w:cs="Arabic Typesetting"/>
          <w:sz w:val="40"/>
          <w:szCs w:val="40"/>
          <w:rtl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وخلال ثواني معدودة سوف تعرض لك تفاصيل المخالفات المرورية، وطريقة السداد أما من خلال الرابط الإلكتروني أو من خلال المنفذ الحدودي.</w:t>
      </w:r>
    </w:p>
    <w:p w:rsidR="00B76453" w:rsidRPr="00B76453" w:rsidRDefault="003B099D" w:rsidP="00B76453">
      <w:pPr>
        <w:rPr>
          <w:rFonts w:ascii="Arabic Typesetting" w:hAnsi="Arabic Typesetting" w:cs="Arabic Typesetting"/>
          <w:sz w:val="40"/>
          <w:szCs w:val="40"/>
          <w:rtl/>
          <w:lang w:bidi="ar-EG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lastRenderedPageBreak/>
        <w:t xml:space="preserve">وفي النهاية قد أتاحت منصة ابشر الإلكترونية العديد من الخدمات الإلكترونية للمواطنين والمقيمين  من ضمنها </w:t>
      </w:r>
      <w:r w:rsidRPr="00DB1D78">
        <w:rPr>
          <w:rFonts w:ascii="Arabic Typesetting" w:hAnsi="Arabic Typesetting" w:cs="Arabic Typesetting" w:hint="cs"/>
          <w:color w:val="FF0000"/>
          <w:sz w:val="40"/>
          <w:szCs w:val="40"/>
          <w:rtl/>
          <w:lang w:bidi="ar-EG"/>
        </w:rPr>
        <w:t xml:space="preserve">الاستعلام عن المخلفات المروراية </w:t>
      </w:r>
      <w:r>
        <w:rPr>
          <w:rFonts w:ascii="Arabic Typesetting" w:hAnsi="Arabic Typesetting" w:cs="Arabic Typesetting" w:hint="cs"/>
          <w:sz w:val="40"/>
          <w:szCs w:val="40"/>
          <w:rtl/>
          <w:lang w:bidi="ar-EG"/>
        </w:rPr>
        <w:t>والاعتراض عن المخالفات المرورية كجزء من جهود الدولة للتحول الرقمي في الخدمات المقدمة.</w:t>
      </w:r>
    </w:p>
    <w:p w:rsidR="00B76453" w:rsidRPr="00B76453" w:rsidRDefault="00B76453" w:rsidP="00B76453">
      <w:pPr>
        <w:rPr>
          <w:rFonts w:ascii="Arabic Typesetting" w:hAnsi="Arabic Typesetting" w:cs="Arabic Typesetting"/>
          <w:sz w:val="40"/>
          <w:szCs w:val="40"/>
          <w:lang w:bidi="ar-EG"/>
        </w:rPr>
      </w:pPr>
    </w:p>
    <w:sectPr w:rsidR="00B76453" w:rsidRPr="00B76453" w:rsidSect="008A6B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665"/>
    <w:multiLevelType w:val="hybridMultilevel"/>
    <w:tmpl w:val="11E0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0BE7"/>
    <w:multiLevelType w:val="hybridMultilevel"/>
    <w:tmpl w:val="B5ECB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3"/>
    <w:rsid w:val="003B099D"/>
    <w:rsid w:val="00745E95"/>
    <w:rsid w:val="008A6BC3"/>
    <w:rsid w:val="008A7CCC"/>
    <w:rsid w:val="00B76453"/>
    <w:rsid w:val="00C921BE"/>
    <w:rsid w:val="00D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774373-C242-4B57-8BDA-98A1661C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ACA-dell</dc:creator>
  <cp:keywords/>
  <dc:description/>
  <cp:lastModifiedBy>ACA-dell</cp:lastModifiedBy>
  <cp:revision>2</cp:revision>
  <dcterms:created xsi:type="dcterms:W3CDTF">2020-08-11T17:41:00Z</dcterms:created>
  <dcterms:modified xsi:type="dcterms:W3CDTF">2020-08-11T17:41:00Z</dcterms:modified>
</cp:coreProperties>
</file>