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FC" w:rsidRDefault="00F94F5C" w:rsidP="00F94F5C">
      <w:pPr>
        <w:bidi/>
        <w:jc w:val="center"/>
        <w:rPr>
          <w:rFonts w:hint="cs"/>
          <w:b/>
          <w:bCs/>
          <w:sz w:val="36"/>
          <w:szCs w:val="36"/>
          <w:rtl/>
          <w:lang w:bidi="ar-EG"/>
        </w:rPr>
      </w:pPr>
      <w:r>
        <w:rPr>
          <w:rFonts w:hint="cs"/>
          <w:b/>
          <w:bCs/>
          <w:sz w:val="36"/>
          <w:szCs w:val="36"/>
          <w:rtl/>
          <w:lang w:bidi="ar-EG"/>
        </w:rPr>
        <w:t xml:space="preserve">طرق </w:t>
      </w:r>
      <w:proofErr w:type="gramStart"/>
      <w:r>
        <w:rPr>
          <w:rFonts w:hint="cs"/>
          <w:b/>
          <w:bCs/>
          <w:sz w:val="36"/>
          <w:szCs w:val="36"/>
          <w:rtl/>
          <w:lang w:bidi="ar-EG"/>
        </w:rPr>
        <w:t>لجعل</w:t>
      </w:r>
      <w:proofErr w:type="gramEnd"/>
      <w:r>
        <w:rPr>
          <w:rFonts w:hint="cs"/>
          <w:b/>
          <w:bCs/>
          <w:sz w:val="36"/>
          <w:szCs w:val="36"/>
          <w:rtl/>
          <w:lang w:bidi="ar-EG"/>
        </w:rPr>
        <w:t xml:space="preserve"> الكوع أبيض</w:t>
      </w:r>
    </w:p>
    <w:p w:rsidR="00F94F5C" w:rsidRDefault="00C27D1E" w:rsidP="00F94F5C">
      <w:pPr>
        <w:bidi/>
        <w:rPr>
          <w:rFonts w:hint="cs"/>
          <w:sz w:val="36"/>
          <w:szCs w:val="36"/>
          <w:rtl/>
          <w:lang w:bidi="ar-EG"/>
        </w:rPr>
      </w:pPr>
      <w:proofErr w:type="gramStart"/>
      <w:r>
        <w:rPr>
          <w:rFonts w:hint="cs"/>
          <w:sz w:val="36"/>
          <w:szCs w:val="36"/>
          <w:rtl/>
          <w:lang w:bidi="ar-EG"/>
        </w:rPr>
        <w:t>يعتبر</w:t>
      </w:r>
      <w:proofErr w:type="gramEnd"/>
      <w:r>
        <w:rPr>
          <w:rFonts w:hint="cs"/>
          <w:sz w:val="36"/>
          <w:szCs w:val="36"/>
          <w:rtl/>
          <w:lang w:bidi="ar-EG"/>
        </w:rPr>
        <w:t xml:space="preserve"> الكوع من أكثر المناطق التي يصبح لونها داكن فترغب كل فتاة في التخلص من ذلك الأمر ويوجد الكثير من الوصفات الطبيعية التي تساعد في ذلك وإليكم في السطور الآتية طرق لجعل الكوع أبيض.</w:t>
      </w:r>
    </w:p>
    <w:p w:rsidR="00C27D1E" w:rsidRDefault="00C27D1E" w:rsidP="00C27D1E">
      <w:pPr>
        <w:bidi/>
        <w:rPr>
          <w:rFonts w:hint="cs"/>
          <w:b/>
          <w:bCs/>
          <w:sz w:val="36"/>
          <w:szCs w:val="36"/>
          <w:rtl/>
          <w:lang w:bidi="ar-EG"/>
        </w:rPr>
      </w:pPr>
      <w:r>
        <w:rPr>
          <w:rFonts w:hint="cs"/>
          <w:b/>
          <w:bCs/>
          <w:sz w:val="36"/>
          <w:szCs w:val="36"/>
          <w:rtl/>
          <w:lang w:bidi="ar-EG"/>
        </w:rPr>
        <w:t>وصفات طبيعية لجعل الكوع أبيض:</w:t>
      </w:r>
    </w:p>
    <w:p w:rsidR="00C27D1E" w:rsidRDefault="00C27D1E" w:rsidP="00C27D1E">
      <w:pPr>
        <w:pStyle w:val="a3"/>
        <w:numPr>
          <w:ilvl w:val="0"/>
          <w:numId w:val="1"/>
        </w:numPr>
        <w:bidi/>
        <w:rPr>
          <w:rFonts w:hint="cs"/>
          <w:sz w:val="36"/>
          <w:szCs w:val="36"/>
          <w:lang w:bidi="ar-EG"/>
        </w:rPr>
      </w:pPr>
      <w:r>
        <w:rPr>
          <w:rFonts w:hint="cs"/>
          <w:sz w:val="36"/>
          <w:szCs w:val="36"/>
          <w:rtl/>
          <w:lang w:bidi="ar-EG"/>
        </w:rPr>
        <w:t xml:space="preserve">وصفة </w:t>
      </w:r>
      <w:proofErr w:type="spellStart"/>
      <w:r>
        <w:rPr>
          <w:rFonts w:hint="cs"/>
          <w:sz w:val="36"/>
          <w:szCs w:val="36"/>
          <w:rtl/>
          <w:lang w:bidi="ar-EG"/>
        </w:rPr>
        <w:t>الألوفيرا</w:t>
      </w:r>
      <w:proofErr w:type="spellEnd"/>
      <w:r>
        <w:rPr>
          <w:rFonts w:hint="cs"/>
          <w:sz w:val="36"/>
          <w:szCs w:val="36"/>
          <w:rtl/>
          <w:lang w:bidi="ar-EG"/>
        </w:rPr>
        <w:t>:</w:t>
      </w:r>
    </w:p>
    <w:p w:rsidR="00C27D1E" w:rsidRDefault="00C27D1E" w:rsidP="00C27D1E">
      <w:pPr>
        <w:pStyle w:val="a3"/>
        <w:bidi/>
        <w:rPr>
          <w:rFonts w:hint="cs"/>
          <w:sz w:val="36"/>
          <w:szCs w:val="36"/>
          <w:rtl/>
          <w:lang w:bidi="ar-EG"/>
        </w:rPr>
      </w:pPr>
      <w:r>
        <w:rPr>
          <w:rFonts w:hint="cs"/>
          <w:sz w:val="36"/>
          <w:szCs w:val="36"/>
          <w:rtl/>
          <w:lang w:bidi="ar-EG"/>
        </w:rPr>
        <w:t xml:space="preserve">تعد </w:t>
      </w:r>
      <w:proofErr w:type="spellStart"/>
      <w:r>
        <w:rPr>
          <w:rFonts w:hint="cs"/>
          <w:sz w:val="36"/>
          <w:szCs w:val="36"/>
          <w:rtl/>
          <w:lang w:bidi="ar-EG"/>
        </w:rPr>
        <w:t>الألوفيرا</w:t>
      </w:r>
      <w:proofErr w:type="spellEnd"/>
      <w:r>
        <w:rPr>
          <w:rFonts w:hint="cs"/>
          <w:sz w:val="36"/>
          <w:szCs w:val="36"/>
          <w:rtl/>
          <w:lang w:bidi="ar-EG"/>
        </w:rPr>
        <w:t xml:space="preserve"> من أكثر الوصفات طبيعية التي تساعد في الحفاظ على رطوبة الجسم كما أنه تعمل على توحيد لون البشر والحفاظ عليه وإليكم في السطور الآتية طريقة استخدام </w:t>
      </w:r>
      <w:proofErr w:type="spellStart"/>
      <w:r>
        <w:rPr>
          <w:rFonts w:hint="cs"/>
          <w:sz w:val="36"/>
          <w:szCs w:val="36"/>
          <w:rtl/>
          <w:lang w:bidi="ar-EG"/>
        </w:rPr>
        <w:t>الأولوفيرا</w:t>
      </w:r>
      <w:proofErr w:type="spellEnd"/>
      <w:r>
        <w:rPr>
          <w:rFonts w:hint="cs"/>
          <w:sz w:val="36"/>
          <w:szCs w:val="36"/>
          <w:rtl/>
          <w:lang w:bidi="ar-EG"/>
        </w:rPr>
        <w:t xml:space="preserve"> لتبيض الكوع:</w:t>
      </w:r>
    </w:p>
    <w:p w:rsidR="00C27D1E" w:rsidRDefault="00C27D1E" w:rsidP="00C27D1E">
      <w:pPr>
        <w:pStyle w:val="a3"/>
        <w:numPr>
          <w:ilvl w:val="0"/>
          <w:numId w:val="2"/>
        </w:numPr>
        <w:bidi/>
        <w:rPr>
          <w:rFonts w:hint="cs"/>
          <w:sz w:val="36"/>
          <w:szCs w:val="36"/>
          <w:lang w:bidi="ar-EG"/>
        </w:rPr>
      </w:pPr>
      <w:r>
        <w:rPr>
          <w:rFonts w:hint="cs"/>
          <w:sz w:val="36"/>
          <w:szCs w:val="36"/>
          <w:rtl/>
          <w:lang w:bidi="ar-EG"/>
        </w:rPr>
        <w:t>القيام بإحضار ورقة من نبات الصبار.</w:t>
      </w:r>
    </w:p>
    <w:p w:rsidR="00C27D1E" w:rsidRDefault="003F10CF" w:rsidP="00C27D1E">
      <w:pPr>
        <w:pStyle w:val="a3"/>
        <w:numPr>
          <w:ilvl w:val="0"/>
          <w:numId w:val="2"/>
        </w:numPr>
        <w:bidi/>
        <w:rPr>
          <w:rFonts w:hint="cs"/>
          <w:sz w:val="36"/>
          <w:szCs w:val="36"/>
          <w:lang w:bidi="ar-EG"/>
        </w:rPr>
      </w:pPr>
      <w:r>
        <w:rPr>
          <w:rFonts w:hint="cs"/>
          <w:sz w:val="36"/>
          <w:szCs w:val="36"/>
          <w:rtl/>
          <w:lang w:bidi="ar-EG"/>
        </w:rPr>
        <w:t>القيام باستخراج هلام ورقة الصبار وذلك بالاعتماد على أداة الكشط ويتم وضعهم في إناء.</w:t>
      </w:r>
    </w:p>
    <w:p w:rsidR="003F10CF" w:rsidRDefault="003F10CF" w:rsidP="003F10CF">
      <w:pPr>
        <w:pStyle w:val="a3"/>
        <w:numPr>
          <w:ilvl w:val="0"/>
          <w:numId w:val="2"/>
        </w:numPr>
        <w:bidi/>
        <w:rPr>
          <w:rFonts w:hint="cs"/>
          <w:sz w:val="36"/>
          <w:szCs w:val="36"/>
          <w:lang w:bidi="ar-EG"/>
        </w:rPr>
      </w:pPr>
      <w:r>
        <w:rPr>
          <w:rFonts w:hint="cs"/>
          <w:sz w:val="36"/>
          <w:szCs w:val="36"/>
          <w:rtl/>
          <w:lang w:bidi="ar-EG"/>
        </w:rPr>
        <w:t>القيام بوضع هذا الهلام على الكوعين وتركه لمدة تلت ساعة ثم القيام بغسل الكوع جيداً باستخدام المياه الدافئة.</w:t>
      </w:r>
    </w:p>
    <w:p w:rsidR="003F10CF" w:rsidRDefault="003F10CF" w:rsidP="003F10CF">
      <w:pPr>
        <w:pStyle w:val="a3"/>
        <w:numPr>
          <w:ilvl w:val="0"/>
          <w:numId w:val="2"/>
        </w:numPr>
        <w:bidi/>
        <w:rPr>
          <w:rFonts w:hint="cs"/>
          <w:sz w:val="36"/>
          <w:szCs w:val="36"/>
          <w:lang w:bidi="ar-EG"/>
        </w:rPr>
      </w:pPr>
      <w:r>
        <w:rPr>
          <w:rFonts w:hint="cs"/>
          <w:sz w:val="36"/>
          <w:szCs w:val="36"/>
          <w:rtl/>
          <w:lang w:bidi="ar-EG"/>
        </w:rPr>
        <w:t xml:space="preserve">القيام بتكرار هذه الوصفة </w:t>
      </w:r>
      <w:proofErr w:type="gramStart"/>
      <w:r>
        <w:rPr>
          <w:rFonts w:hint="cs"/>
          <w:sz w:val="36"/>
          <w:szCs w:val="36"/>
          <w:rtl/>
          <w:lang w:bidi="ar-EG"/>
        </w:rPr>
        <w:t>مرة</w:t>
      </w:r>
      <w:proofErr w:type="gramEnd"/>
      <w:r>
        <w:rPr>
          <w:rFonts w:hint="cs"/>
          <w:sz w:val="36"/>
          <w:szCs w:val="36"/>
          <w:rtl/>
          <w:lang w:bidi="ar-EG"/>
        </w:rPr>
        <w:t xml:space="preserve"> أو مرتين في كل أسبوع.</w:t>
      </w:r>
    </w:p>
    <w:p w:rsidR="003F10CF" w:rsidRDefault="003F10CF" w:rsidP="003F10CF">
      <w:pPr>
        <w:pStyle w:val="a3"/>
        <w:bidi/>
        <w:ind w:left="1080"/>
        <w:rPr>
          <w:rFonts w:hint="cs"/>
          <w:b/>
          <w:bCs/>
          <w:sz w:val="36"/>
          <w:szCs w:val="36"/>
          <w:rtl/>
          <w:lang w:bidi="ar-EG"/>
        </w:rPr>
      </w:pPr>
      <w:r>
        <w:rPr>
          <w:rFonts w:hint="cs"/>
          <w:b/>
          <w:bCs/>
          <w:sz w:val="36"/>
          <w:szCs w:val="36"/>
          <w:rtl/>
          <w:lang w:bidi="ar-EG"/>
        </w:rPr>
        <w:t xml:space="preserve">وصفة الكركم </w:t>
      </w:r>
      <w:proofErr w:type="gramStart"/>
      <w:r>
        <w:rPr>
          <w:rFonts w:hint="cs"/>
          <w:b/>
          <w:bCs/>
          <w:sz w:val="36"/>
          <w:szCs w:val="36"/>
          <w:rtl/>
          <w:lang w:bidi="ar-EG"/>
        </w:rPr>
        <w:t>والحليب</w:t>
      </w:r>
      <w:proofErr w:type="gramEnd"/>
      <w:r>
        <w:rPr>
          <w:rFonts w:hint="cs"/>
          <w:b/>
          <w:bCs/>
          <w:sz w:val="36"/>
          <w:szCs w:val="36"/>
          <w:rtl/>
          <w:lang w:bidi="ar-EG"/>
        </w:rPr>
        <w:t>:</w:t>
      </w:r>
    </w:p>
    <w:p w:rsidR="003F10CF" w:rsidRDefault="003F10CF" w:rsidP="003F10CF">
      <w:pPr>
        <w:pStyle w:val="a3"/>
        <w:bidi/>
        <w:ind w:left="1080"/>
        <w:rPr>
          <w:rFonts w:hint="cs"/>
          <w:sz w:val="36"/>
          <w:szCs w:val="36"/>
          <w:rtl/>
          <w:lang w:bidi="ar-EG"/>
        </w:rPr>
      </w:pPr>
      <w:proofErr w:type="gramStart"/>
      <w:r>
        <w:rPr>
          <w:rFonts w:hint="cs"/>
          <w:sz w:val="36"/>
          <w:szCs w:val="36"/>
          <w:rtl/>
          <w:lang w:bidi="ar-EG"/>
        </w:rPr>
        <w:t>يحتوي</w:t>
      </w:r>
      <w:proofErr w:type="gramEnd"/>
      <w:r>
        <w:rPr>
          <w:rFonts w:hint="cs"/>
          <w:sz w:val="36"/>
          <w:szCs w:val="36"/>
          <w:rtl/>
          <w:lang w:bidi="ar-EG"/>
        </w:rPr>
        <w:t xml:space="preserve"> الكركم على الكثير من الخصائص التي تقوم بعلاج مشاكل البشرة كما أنه يساعد على تبيض الكوع أبيض والمكونات كالآتي:</w:t>
      </w:r>
    </w:p>
    <w:p w:rsidR="003F10CF" w:rsidRDefault="003F10CF" w:rsidP="003F10CF">
      <w:pPr>
        <w:pStyle w:val="a3"/>
        <w:numPr>
          <w:ilvl w:val="0"/>
          <w:numId w:val="1"/>
        </w:numPr>
        <w:bidi/>
        <w:rPr>
          <w:rFonts w:hint="cs"/>
          <w:sz w:val="36"/>
          <w:szCs w:val="36"/>
          <w:lang w:bidi="ar-EG"/>
        </w:rPr>
      </w:pPr>
      <w:r>
        <w:rPr>
          <w:rFonts w:hint="cs"/>
          <w:sz w:val="36"/>
          <w:szCs w:val="36"/>
          <w:rtl/>
          <w:lang w:bidi="ar-EG"/>
        </w:rPr>
        <w:t>كمية من مسحوق الكركم.</w:t>
      </w:r>
    </w:p>
    <w:p w:rsidR="003F10CF" w:rsidRDefault="003F10CF" w:rsidP="003F10CF">
      <w:pPr>
        <w:pStyle w:val="a3"/>
        <w:numPr>
          <w:ilvl w:val="0"/>
          <w:numId w:val="1"/>
        </w:numPr>
        <w:bidi/>
        <w:rPr>
          <w:rFonts w:hint="cs"/>
          <w:sz w:val="36"/>
          <w:szCs w:val="36"/>
          <w:lang w:bidi="ar-EG"/>
        </w:rPr>
      </w:pPr>
      <w:proofErr w:type="gramStart"/>
      <w:r>
        <w:rPr>
          <w:rFonts w:hint="cs"/>
          <w:sz w:val="36"/>
          <w:szCs w:val="36"/>
          <w:rtl/>
          <w:lang w:bidi="ar-EG"/>
        </w:rPr>
        <w:t>كمية</w:t>
      </w:r>
      <w:proofErr w:type="gramEnd"/>
      <w:r>
        <w:rPr>
          <w:rFonts w:hint="cs"/>
          <w:sz w:val="36"/>
          <w:szCs w:val="36"/>
          <w:rtl/>
          <w:lang w:bidi="ar-EG"/>
        </w:rPr>
        <w:t xml:space="preserve"> من الحليب.</w:t>
      </w:r>
    </w:p>
    <w:p w:rsidR="003F10CF" w:rsidRDefault="003F10CF" w:rsidP="003F10CF">
      <w:pPr>
        <w:pStyle w:val="a3"/>
        <w:bidi/>
        <w:rPr>
          <w:rFonts w:hint="cs"/>
          <w:sz w:val="36"/>
          <w:szCs w:val="36"/>
          <w:rtl/>
          <w:lang w:bidi="ar-EG"/>
        </w:rPr>
      </w:pPr>
      <w:r>
        <w:rPr>
          <w:rFonts w:hint="cs"/>
          <w:sz w:val="36"/>
          <w:szCs w:val="36"/>
          <w:rtl/>
          <w:lang w:bidi="ar-EG"/>
        </w:rPr>
        <w:t xml:space="preserve">إما بالنسبة لخطوات التحضير فهي سهلة وبسيطة ولا تستغرق </w:t>
      </w:r>
      <w:proofErr w:type="gramStart"/>
      <w:r>
        <w:rPr>
          <w:rFonts w:hint="cs"/>
          <w:sz w:val="36"/>
          <w:szCs w:val="36"/>
          <w:rtl/>
          <w:lang w:bidi="ar-EG"/>
        </w:rPr>
        <w:t>وقت</w:t>
      </w:r>
      <w:proofErr w:type="gramEnd"/>
      <w:r>
        <w:rPr>
          <w:rFonts w:hint="cs"/>
          <w:sz w:val="36"/>
          <w:szCs w:val="36"/>
          <w:rtl/>
          <w:lang w:bidi="ar-EG"/>
        </w:rPr>
        <w:t xml:space="preserve"> على الإطلاق والخطوات كالآتي:</w:t>
      </w:r>
    </w:p>
    <w:p w:rsidR="003F10CF" w:rsidRDefault="003F10CF" w:rsidP="003F10CF">
      <w:pPr>
        <w:pStyle w:val="a3"/>
        <w:numPr>
          <w:ilvl w:val="0"/>
          <w:numId w:val="3"/>
        </w:numPr>
        <w:bidi/>
        <w:rPr>
          <w:rFonts w:hint="cs"/>
          <w:sz w:val="36"/>
          <w:szCs w:val="36"/>
          <w:lang w:bidi="ar-EG"/>
        </w:rPr>
      </w:pPr>
      <w:r>
        <w:rPr>
          <w:rFonts w:hint="cs"/>
          <w:sz w:val="36"/>
          <w:szCs w:val="36"/>
          <w:rtl/>
          <w:lang w:bidi="ar-EG"/>
        </w:rPr>
        <w:t xml:space="preserve">القيام بإحضار إناء ويتم </w:t>
      </w:r>
      <w:proofErr w:type="gramStart"/>
      <w:r>
        <w:rPr>
          <w:rFonts w:hint="cs"/>
          <w:sz w:val="36"/>
          <w:szCs w:val="36"/>
          <w:rtl/>
          <w:lang w:bidi="ar-EG"/>
        </w:rPr>
        <w:t>وضع</w:t>
      </w:r>
      <w:proofErr w:type="gramEnd"/>
      <w:r>
        <w:rPr>
          <w:rFonts w:hint="cs"/>
          <w:sz w:val="36"/>
          <w:szCs w:val="36"/>
          <w:rtl/>
          <w:lang w:bidi="ar-EG"/>
        </w:rPr>
        <w:t xml:space="preserve"> فيه جميع المكونات.</w:t>
      </w:r>
    </w:p>
    <w:p w:rsidR="003F10CF" w:rsidRDefault="003F10CF" w:rsidP="003F10CF">
      <w:pPr>
        <w:pStyle w:val="a3"/>
        <w:numPr>
          <w:ilvl w:val="0"/>
          <w:numId w:val="3"/>
        </w:numPr>
        <w:bidi/>
        <w:rPr>
          <w:rFonts w:hint="cs"/>
          <w:sz w:val="36"/>
          <w:szCs w:val="36"/>
          <w:lang w:bidi="ar-EG"/>
        </w:rPr>
      </w:pPr>
      <w:r>
        <w:rPr>
          <w:rFonts w:hint="cs"/>
          <w:sz w:val="36"/>
          <w:szCs w:val="36"/>
          <w:rtl/>
          <w:lang w:bidi="ar-EG"/>
        </w:rPr>
        <w:t xml:space="preserve">القيام </w:t>
      </w:r>
      <w:proofErr w:type="gramStart"/>
      <w:r>
        <w:rPr>
          <w:rFonts w:hint="cs"/>
          <w:sz w:val="36"/>
          <w:szCs w:val="36"/>
          <w:rtl/>
          <w:lang w:bidi="ar-EG"/>
        </w:rPr>
        <w:t>بخلط</w:t>
      </w:r>
      <w:proofErr w:type="gramEnd"/>
      <w:r>
        <w:rPr>
          <w:rFonts w:hint="cs"/>
          <w:sz w:val="36"/>
          <w:szCs w:val="36"/>
          <w:rtl/>
          <w:lang w:bidi="ar-EG"/>
        </w:rPr>
        <w:t xml:space="preserve"> المكونات مع بعضها البعض من أجل الحصول على خليط.</w:t>
      </w:r>
    </w:p>
    <w:p w:rsidR="003F10CF" w:rsidRDefault="003F10CF" w:rsidP="003F10CF">
      <w:pPr>
        <w:pStyle w:val="a3"/>
        <w:numPr>
          <w:ilvl w:val="0"/>
          <w:numId w:val="3"/>
        </w:numPr>
        <w:bidi/>
        <w:rPr>
          <w:rFonts w:hint="cs"/>
          <w:sz w:val="36"/>
          <w:szCs w:val="36"/>
          <w:lang w:bidi="ar-EG"/>
        </w:rPr>
      </w:pPr>
      <w:r>
        <w:rPr>
          <w:rFonts w:hint="cs"/>
          <w:sz w:val="36"/>
          <w:szCs w:val="36"/>
          <w:rtl/>
          <w:lang w:bidi="ar-EG"/>
        </w:rPr>
        <w:t xml:space="preserve">يتم </w:t>
      </w:r>
      <w:proofErr w:type="gramStart"/>
      <w:r>
        <w:rPr>
          <w:rFonts w:hint="cs"/>
          <w:sz w:val="36"/>
          <w:szCs w:val="36"/>
          <w:rtl/>
          <w:lang w:bidi="ar-EG"/>
        </w:rPr>
        <w:t>وضع</w:t>
      </w:r>
      <w:proofErr w:type="gramEnd"/>
      <w:r>
        <w:rPr>
          <w:rFonts w:hint="cs"/>
          <w:sz w:val="36"/>
          <w:szCs w:val="36"/>
          <w:rtl/>
          <w:lang w:bidi="ar-EG"/>
        </w:rPr>
        <w:t xml:space="preserve"> الخليط على الكوعين ثم يتم غسله باستخدام الصابون.</w:t>
      </w:r>
    </w:p>
    <w:p w:rsidR="003F10CF" w:rsidRPr="003F10CF" w:rsidRDefault="003F10CF" w:rsidP="003F10CF">
      <w:pPr>
        <w:pStyle w:val="a3"/>
        <w:numPr>
          <w:ilvl w:val="0"/>
          <w:numId w:val="3"/>
        </w:numPr>
        <w:bidi/>
        <w:rPr>
          <w:rFonts w:hint="cs"/>
          <w:sz w:val="36"/>
          <w:szCs w:val="36"/>
          <w:lang w:bidi="ar-EG"/>
        </w:rPr>
      </w:pPr>
      <w:r>
        <w:rPr>
          <w:rFonts w:hint="cs"/>
          <w:sz w:val="36"/>
          <w:szCs w:val="36"/>
          <w:rtl/>
          <w:lang w:bidi="ar-EG"/>
        </w:rPr>
        <w:t>القيام بتكرار هذه الوصفة أكثر من مرة كل أسبوع.</w:t>
      </w:r>
      <w:bookmarkStart w:id="0" w:name="_GoBack"/>
      <w:bookmarkEnd w:id="0"/>
    </w:p>
    <w:sectPr w:rsidR="003F10CF" w:rsidRPr="003F1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44FEA"/>
    <w:multiLevelType w:val="hybridMultilevel"/>
    <w:tmpl w:val="6F2C7C40"/>
    <w:lvl w:ilvl="0" w:tplc="42E22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AC77B7"/>
    <w:multiLevelType w:val="hybridMultilevel"/>
    <w:tmpl w:val="16BA3B46"/>
    <w:lvl w:ilvl="0" w:tplc="8B4C85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802A1"/>
    <w:multiLevelType w:val="hybridMultilevel"/>
    <w:tmpl w:val="D0943982"/>
    <w:lvl w:ilvl="0" w:tplc="0A7C8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5C"/>
    <w:rsid w:val="000F11FC"/>
    <w:rsid w:val="003F10CF"/>
    <w:rsid w:val="00C27D1E"/>
    <w:rsid w:val="00F94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175</Words>
  <Characters>1004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Technomarket</dc:creator>
  <cp:lastModifiedBy>Technomarket</cp:lastModifiedBy>
  <cp:revision>2</cp:revision>
  <dcterms:created xsi:type="dcterms:W3CDTF">2020-07-09T14:24:00Z</dcterms:created>
  <dcterms:modified xsi:type="dcterms:W3CDTF">2020-07-09T14:42:00Z</dcterms:modified>
</cp:coreProperties>
</file>